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66" w:rsidRDefault="00ED5C37">
      <w:pPr>
        <w:rPr>
          <w:rFonts w:ascii="Times New Roman" w:hAnsi="Times New Roman" w:cs="Times New Roman"/>
          <w:sz w:val="24"/>
        </w:rPr>
      </w:pPr>
      <w:r w:rsidRPr="00ED5C37">
        <w:rPr>
          <w:rFonts w:ascii="Times New Roman" w:hAnsi="Times New Roman" w:cs="Times New Roman"/>
          <w:sz w:val="24"/>
        </w:rPr>
        <w:t xml:space="preserve">Classroom </w:t>
      </w:r>
      <w:r>
        <w:rPr>
          <w:rFonts w:ascii="Times New Roman" w:hAnsi="Times New Roman" w:cs="Times New Roman"/>
          <w:sz w:val="24"/>
        </w:rPr>
        <w:t>M</w:t>
      </w:r>
      <w:r w:rsidRPr="00ED5C37">
        <w:rPr>
          <w:rFonts w:ascii="Times New Roman" w:hAnsi="Times New Roman" w:cs="Times New Roman"/>
          <w:sz w:val="24"/>
        </w:rPr>
        <w:t>anagement Philosophy</w:t>
      </w:r>
    </w:p>
    <w:p w:rsidR="00ED5C37" w:rsidRDefault="00ED5C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Katie Williams</w:t>
      </w:r>
    </w:p>
    <w:p w:rsidR="00ED5C37" w:rsidRDefault="00ED5C37">
      <w:pPr>
        <w:rPr>
          <w:rFonts w:ascii="Times New Roman" w:hAnsi="Times New Roman" w:cs="Times New Roman"/>
          <w:sz w:val="24"/>
        </w:rPr>
      </w:pPr>
    </w:p>
    <w:p w:rsidR="00ED5C37" w:rsidRDefault="00ED5C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determining how I would like a classroom to run, I have to consider multiple areas. What is the population of students going to look like? What do I absolutely want? What am I willing to be lenient on? How are students going to react to rules? The list goes on and on. Managing a classroom is not easy, and veteran teachers would say that even in their 25</w:t>
      </w:r>
      <w:r w:rsidRPr="00ED5C3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of teaching they are still working to find the best approach. In order to achieve this approach, I have broken down my classroom management philosophy in to two categories: </w:t>
      </w:r>
      <w:r w:rsidR="00B33F39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This is what I believe</w:t>
      </w:r>
      <w:r w:rsidR="00B33F3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and </w:t>
      </w:r>
      <w:r w:rsidR="00B33F39">
        <w:rPr>
          <w:rFonts w:ascii="Times New Roman" w:hAnsi="Times New Roman" w:cs="Times New Roman"/>
          <w:sz w:val="24"/>
        </w:rPr>
        <w:t>“How I achieve classroom management.”</w:t>
      </w:r>
    </w:p>
    <w:p w:rsidR="00ED5C37" w:rsidRDefault="00ED5C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what I believe.</w:t>
      </w:r>
    </w:p>
    <w:p w:rsidR="00ED5C37" w:rsidRDefault="00B33F39" w:rsidP="00ED5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matter.</w:t>
      </w:r>
    </w:p>
    <w:p w:rsidR="00B33F39" w:rsidRDefault="00B33F39" w:rsidP="00ED5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person should feel safe in the classroom.</w:t>
      </w:r>
    </w:p>
    <w:p w:rsidR="00B33F39" w:rsidRDefault="00B33F39" w:rsidP="00ED5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person’s opinion matters.</w:t>
      </w:r>
    </w:p>
    <w:p w:rsidR="00B33F39" w:rsidRDefault="00B33F39" w:rsidP="00ED5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classroom should never inhibit learning.</w:t>
      </w:r>
    </w:p>
    <w:p w:rsidR="00B33F39" w:rsidRDefault="00B33F39" w:rsidP="00B33F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I will achieve classroom management. 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 every students name.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Treat students like I want to be treated.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 a classroom that expects high achievement.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Allow students to create their own goals and expectations. 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a role model.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encouraging feedback.</w:t>
      </w:r>
    </w:p>
    <w:p w:rsidR="00B33F39" w:rsidRDefault="00B33F39" w:rsidP="00B33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why we do what we do.</w:t>
      </w:r>
    </w:p>
    <w:p w:rsidR="00B33F39" w:rsidRDefault="00B33F39" w:rsidP="00B33F39">
      <w:pPr>
        <w:rPr>
          <w:rFonts w:ascii="Times New Roman" w:hAnsi="Times New Roman" w:cs="Times New Roman"/>
          <w:sz w:val="24"/>
        </w:rPr>
      </w:pPr>
    </w:p>
    <w:p w:rsidR="00B33F39" w:rsidRPr="00B33F39" w:rsidRDefault="00B33F39" w:rsidP="00B33F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not believe that managing a classroom has to be based on a strict set of rules and guidelines. I do believe that in order to provide classroom management, students need to be involved in the process of establishing a classroom that encourages high academic achievement and healthy interaction amongst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their peers.</w:t>
      </w:r>
    </w:p>
    <w:sectPr w:rsidR="00B33F39" w:rsidRPr="00B3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66A"/>
    <w:multiLevelType w:val="hybridMultilevel"/>
    <w:tmpl w:val="3EC0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DDB"/>
    <w:multiLevelType w:val="hybridMultilevel"/>
    <w:tmpl w:val="0CD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7"/>
    <w:rsid w:val="0031018C"/>
    <w:rsid w:val="00B33F39"/>
    <w:rsid w:val="00ED5C37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B5B5-D3ED-4126-85D1-74DA1ED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Katie Williams</cp:lastModifiedBy>
  <cp:revision>1</cp:revision>
  <dcterms:created xsi:type="dcterms:W3CDTF">2015-11-15T22:27:00Z</dcterms:created>
  <dcterms:modified xsi:type="dcterms:W3CDTF">2015-11-15T22:49:00Z</dcterms:modified>
</cp:coreProperties>
</file>